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62" w:rsidRPr="00C33867" w:rsidRDefault="00511D62" w:rsidP="00511D62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32"/>
          <w:szCs w:val="32"/>
          <w:lang w:val="sr-Cyrl-RS"/>
        </w:rPr>
      </w:pPr>
      <w:r w:rsidRPr="00A43528">
        <w:rPr>
          <w:rFonts w:cs="Calibri"/>
          <w:bCs/>
          <w:color w:val="000000"/>
          <w:sz w:val="28"/>
          <w:szCs w:val="28"/>
        </w:rPr>
        <w:t>РЕГИОНАЛНИ ЦЕНТАР ЗА ТАЛЕНТЕ БЕОГРАД 2</w:t>
      </w:r>
      <w:r>
        <w:rPr>
          <w:rFonts w:cs="Calibri"/>
          <w:bCs/>
          <w:color w:val="000000"/>
          <w:sz w:val="28"/>
          <w:szCs w:val="28"/>
        </w:rPr>
        <w:t xml:space="preserve"> У САРАДЊИ СА ИНСТИТУТОМ ЗА НАДАРЕНУ И ТАЛЕНТОВАНУ ДЕЦУ И ОМЛАДИНУ</w:t>
      </w:r>
      <w:r w:rsidRPr="00A43528">
        <w:rPr>
          <w:rFonts w:cs="Calibri"/>
          <w:bCs/>
          <w:color w:val="000000"/>
          <w:sz w:val="28"/>
          <w:szCs w:val="28"/>
        </w:rPr>
        <w:t>, ОРГАНИЗУЈЕ ЗА СВОЈЕ ПОЛАЗНИКЕ И СВЕ ДРУГЕ УЧЕНИКЕ ОСМИХ РАЗРЕДА ОСНОВНИХ ШКОЛА</w:t>
      </w:r>
    </w:p>
    <w:p w:rsidR="00D21F9A" w:rsidRDefault="007A5761" w:rsidP="007A5761">
      <w:pPr>
        <w:jc w:val="center"/>
        <w:rPr>
          <w:b/>
          <w:sz w:val="52"/>
          <w:szCs w:val="52"/>
        </w:rPr>
      </w:pPr>
      <w:bookmarkStart w:id="0" w:name="_GoBack"/>
      <w:r w:rsidRPr="007A5761">
        <w:rPr>
          <w:b/>
          <w:sz w:val="52"/>
          <w:szCs w:val="52"/>
        </w:rPr>
        <w:t>ПРИПРЕМН</w:t>
      </w:r>
      <w:r w:rsidR="00511D62">
        <w:rPr>
          <w:b/>
          <w:sz w:val="52"/>
          <w:szCs w:val="52"/>
        </w:rPr>
        <w:t>У</w:t>
      </w:r>
      <w:r w:rsidRPr="007A5761">
        <w:rPr>
          <w:b/>
          <w:sz w:val="52"/>
          <w:szCs w:val="52"/>
        </w:rPr>
        <w:t xml:space="preserve"> НАСТАВ</w:t>
      </w:r>
      <w:r w:rsidR="00511D62">
        <w:rPr>
          <w:b/>
          <w:sz w:val="52"/>
          <w:szCs w:val="52"/>
        </w:rPr>
        <w:t>У</w:t>
      </w:r>
    </w:p>
    <w:p w:rsidR="002F2B8B" w:rsidRDefault="007A5761" w:rsidP="007A5761">
      <w:pPr>
        <w:jc w:val="center"/>
        <w:rPr>
          <w:b/>
          <w:sz w:val="36"/>
          <w:szCs w:val="36"/>
        </w:rPr>
      </w:pPr>
      <w:r w:rsidRPr="007A5761">
        <w:rPr>
          <w:b/>
          <w:sz w:val="36"/>
          <w:szCs w:val="36"/>
        </w:rPr>
        <w:t xml:space="preserve">ЗА  </w:t>
      </w:r>
    </w:p>
    <w:p w:rsidR="007A5761" w:rsidRPr="007A5761" w:rsidRDefault="007A5761" w:rsidP="007A5761">
      <w:pPr>
        <w:jc w:val="center"/>
        <w:rPr>
          <w:b/>
          <w:sz w:val="36"/>
          <w:szCs w:val="36"/>
        </w:rPr>
      </w:pPr>
      <w:r w:rsidRPr="007A5761">
        <w:rPr>
          <w:b/>
          <w:sz w:val="36"/>
          <w:szCs w:val="36"/>
        </w:rPr>
        <w:t xml:space="preserve">ЗАВРШНИ ИСПИТ </w:t>
      </w:r>
    </w:p>
    <w:bookmarkEnd w:id="0"/>
    <w:p w:rsidR="007A5761" w:rsidRDefault="007A5761" w:rsidP="007A5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</w:t>
      </w:r>
      <w:r w:rsidR="00511D62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 ОСМИХ РАЗРЕДА ОСНОВНИХ ШКОЛА </w:t>
      </w:r>
    </w:p>
    <w:p w:rsidR="007A5761" w:rsidRDefault="007A5761" w:rsidP="007A5761">
      <w:pPr>
        <w:jc w:val="center"/>
        <w:rPr>
          <w:b/>
          <w:sz w:val="28"/>
          <w:szCs w:val="28"/>
        </w:rPr>
      </w:pPr>
    </w:p>
    <w:p w:rsidR="007A5761" w:rsidRDefault="007A5761" w:rsidP="007A5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 РАДА</w:t>
      </w:r>
    </w:p>
    <w:p w:rsidR="007A5761" w:rsidRDefault="007A5761" w:rsidP="007A57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1210"/>
        <w:gridCol w:w="4712"/>
      </w:tblGrid>
      <w:tr w:rsidR="007A5761" w:rsidTr="007A5761">
        <w:tc>
          <w:tcPr>
            <w:tcW w:w="3708" w:type="dxa"/>
          </w:tcPr>
          <w:p w:rsidR="007A5761" w:rsidRPr="007A5761" w:rsidRDefault="007A5761" w:rsidP="007A576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5761">
              <w:rPr>
                <w:b/>
                <w:sz w:val="28"/>
                <w:szCs w:val="28"/>
                <w:highlight w:val="yellow"/>
              </w:rPr>
              <w:t>ПРЕДМЕТ</w:t>
            </w:r>
          </w:p>
        </w:tc>
        <w:tc>
          <w:tcPr>
            <w:tcW w:w="990" w:type="dxa"/>
          </w:tcPr>
          <w:p w:rsidR="007A5761" w:rsidRPr="007A5761" w:rsidRDefault="007A5761" w:rsidP="007A576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5761">
              <w:rPr>
                <w:b/>
                <w:sz w:val="28"/>
                <w:szCs w:val="28"/>
                <w:highlight w:val="yellow"/>
              </w:rPr>
              <w:t>БРОЈ ЧАСОВА</w:t>
            </w:r>
          </w:p>
        </w:tc>
        <w:tc>
          <w:tcPr>
            <w:tcW w:w="4878" w:type="dxa"/>
          </w:tcPr>
          <w:p w:rsidR="007A5761" w:rsidRPr="007A5761" w:rsidRDefault="007A5761" w:rsidP="007A576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7A5761" w:rsidTr="007A5761">
        <w:tc>
          <w:tcPr>
            <w:tcW w:w="3708" w:type="dxa"/>
          </w:tcPr>
          <w:p w:rsidR="007A5761" w:rsidRDefault="007A5761" w:rsidP="007A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:rsidR="007A5761" w:rsidRDefault="007A5761" w:rsidP="007A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78" w:type="dxa"/>
          </w:tcPr>
          <w:p w:rsidR="007A5761" w:rsidRDefault="007A5761" w:rsidP="007A5761">
            <w:pPr>
              <w:rPr>
                <w:b/>
                <w:sz w:val="28"/>
                <w:szCs w:val="28"/>
              </w:rPr>
            </w:pPr>
          </w:p>
        </w:tc>
      </w:tr>
      <w:tr w:rsidR="007A5761" w:rsidTr="007A5761">
        <w:tc>
          <w:tcPr>
            <w:tcW w:w="3708" w:type="dxa"/>
          </w:tcPr>
          <w:p w:rsidR="007A5761" w:rsidRDefault="007A5761" w:rsidP="007A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990" w:type="dxa"/>
          </w:tcPr>
          <w:p w:rsidR="007A5761" w:rsidRDefault="007A5761" w:rsidP="007A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78" w:type="dxa"/>
          </w:tcPr>
          <w:p w:rsidR="007A5761" w:rsidRDefault="007A5761" w:rsidP="007A5761">
            <w:pPr>
              <w:rPr>
                <w:b/>
                <w:sz w:val="28"/>
                <w:szCs w:val="28"/>
              </w:rPr>
            </w:pPr>
          </w:p>
        </w:tc>
      </w:tr>
      <w:tr w:rsidR="007A5761" w:rsidTr="007A5761">
        <w:tc>
          <w:tcPr>
            <w:tcW w:w="3708" w:type="dxa"/>
          </w:tcPr>
          <w:p w:rsidR="007A5761" w:rsidRDefault="007A5761" w:rsidP="007A5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КОМБИНОВАНИ ТЕСТ</w:t>
            </w:r>
          </w:p>
        </w:tc>
        <w:tc>
          <w:tcPr>
            <w:tcW w:w="990" w:type="dxa"/>
          </w:tcPr>
          <w:p w:rsidR="007A5761" w:rsidRDefault="007A5761" w:rsidP="007A5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78" w:type="dxa"/>
          </w:tcPr>
          <w:p w:rsidR="007A5761" w:rsidRDefault="007A5761" w:rsidP="007A5761">
            <w:pPr>
              <w:rPr>
                <w:b/>
                <w:sz w:val="28"/>
                <w:szCs w:val="28"/>
              </w:rPr>
            </w:pPr>
          </w:p>
        </w:tc>
      </w:tr>
    </w:tbl>
    <w:p w:rsidR="007A5761" w:rsidRDefault="007A5761" w:rsidP="007A57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11D62" w:rsidRPr="002F2B8B" w:rsidRDefault="00511D62" w:rsidP="00511D6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F2B8B">
        <w:rPr>
          <w:rFonts w:cs="Calibri"/>
          <w:b/>
          <w:bCs/>
          <w:color w:val="000000"/>
          <w:sz w:val="28"/>
          <w:szCs w:val="28"/>
        </w:rPr>
        <w:t xml:space="preserve">Настава у групи  10 – 12  ученика. </w:t>
      </w:r>
    </w:p>
    <w:p w:rsidR="00511D62" w:rsidRPr="002F2B8B" w:rsidRDefault="00511D62" w:rsidP="00511D6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F2B8B">
        <w:rPr>
          <w:rFonts w:cs="Calibri"/>
          <w:b/>
          <w:bCs/>
          <w:color w:val="000000"/>
          <w:sz w:val="28"/>
          <w:szCs w:val="28"/>
        </w:rPr>
        <w:t xml:space="preserve">Реализује  се </w:t>
      </w:r>
      <w:r w:rsidRPr="002F2B8B">
        <w:rPr>
          <w:rFonts w:cs="Calibri"/>
          <w:b/>
          <w:bCs/>
          <w:color w:val="000000"/>
          <w:sz w:val="28"/>
          <w:szCs w:val="28"/>
          <w:lang w:val="sr-Cyrl-RS"/>
        </w:rPr>
        <w:t>викендом,</w:t>
      </w:r>
      <w:r w:rsidRPr="002F2B8B">
        <w:rPr>
          <w:rFonts w:cs="Calibri"/>
          <w:b/>
          <w:bCs/>
          <w:color w:val="000000"/>
          <w:sz w:val="28"/>
          <w:szCs w:val="28"/>
        </w:rPr>
        <w:t xml:space="preserve"> </w:t>
      </w:r>
      <w:r w:rsidRPr="002F2B8B">
        <w:rPr>
          <w:rFonts w:cs="Calibri"/>
          <w:b/>
          <w:bCs/>
          <w:color w:val="000000"/>
          <w:sz w:val="28"/>
          <w:szCs w:val="28"/>
          <w:lang w:val="sr-Cyrl-RS"/>
        </w:rPr>
        <w:t xml:space="preserve">у </w:t>
      </w:r>
      <w:r w:rsidRPr="002F2B8B">
        <w:rPr>
          <w:rFonts w:cs="Calibri"/>
          <w:b/>
          <w:bCs/>
          <w:color w:val="000000"/>
          <w:sz w:val="28"/>
          <w:szCs w:val="28"/>
        </w:rPr>
        <w:t xml:space="preserve">просторијама  </w:t>
      </w:r>
      <w:r w:rsidRPr="002F2B8B">
        <w:rPr>
          <w:rFonts w:cs="Calibri"/>
          <w:b/>
          <w:bCs/>
          <w:color w:val="000000"/>
          <w:sz w:val="28"/>
          <w:szCs w:val="28"/>
        </w:rPr>
        <w:t>Регионалног</w:t>
      </w:r>
    </w:p>
    <w:p w:rsidR="007A5761" w:rsidRPr="002F2B8B" w:rsidRDefault="00511D62" w:rsidP="00511D62">
      <w:pPr>
        <w:pStyle w:val="ListParagraph"/>
        <w:rPr>
          <w:b/>
          <w:sz w:val="28"/>
          <w:szCs w:val="28"/>
        </w:rPr>
      </w:pPr>
      <w:r w:rsidRPr="002F2B8B">
        <w:rPr>
          <w:rFonts w:cs="Calibri"/>
          <w:b/>
          <w:bCs/>
          <w:color w:val="000000"/>
          <w:sz w:val="28"/>
          <w:szCs w:val="28"/>
        </w:rPr>
        <w:t>Центра за таленте Београд 2,  Устаничка 64.</w:t>
      </w:r>
      <w:r w:rsidRPr="002F2B8B">
        <w:rPr>
          <w:rFonts w:cs="Calibri"/>
          <w:b/>
          <w:bCs/>
          <w:color w:val="000000"/>
          <w:sz w:val="28"/>
          <w:szCs w:val="28"/>
          <w:lang w:val="sr-Cyrl-RS"/>
        </w:rPr>
        <w:t>/</w:t>
      </w:r>
      <w:r w:rsidRPr="002F2B8B">
        <w:rPr>
          <w:rFonts w:cs="Calibri"/>
          <w:b/>
          <w:bCs/>
          <w:color w:val="000000"/>
          <w:sz w:val="28"/>
          <w:szCs w:val="28"/>
        </w:rPr>
        <w:t xml:space="preserve"> VI</w:t>
      </w:r>
      <w:r w:rsidR="007A5761" w:rsidRPr="002F2B8B">
        <w:rPr>
          <w:b/>
          <w:sz w:val="28"/>
          <w:szCs w:val="28"/>
        </w:rPr>
        <w:t xml:space="preserve"> </w:t>
      </w:r>
    </w:p>
    <w:p w:rsidR="00511D62" w:rsidRPr="002F2B8B" w:rsidRDefault="002F2B8B" w:rsidP="00511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"/>
          <w:b/>
          <w:sz w:val="28"/>
          <w:szCs w:val="28"/>
          <w:lang w:val="sr-Cyrl-RS"/>
        </w:rPr>
      </w:pPr>
      <w:r w:rsidRPr="002F2B8B">
        <w:rPr>
          <w:rFonts w:cs="Calibri"/>
          <w:b/>
          <w:sz w:val="28"/>
          <w:szCs w:val="28"/>
        </w:rPr>
        <w:t>Организатори наставе</w:t>
      </w:r>
      <w:r w:rsidR="00511D62" w:rsidRPr="002F2B8B">
        <w:rPr>
          <w:rFonts w:cs="Calibri"/>
          <w:b/>
          <w:sz w:val="28"/>
          <w:szCs w:val="28"/>
        </w:rPr>
        <w:t xml:space="preserve"> се обавезуј</w:t>
      </w:r>
      <w:r w:rsidRPr="002F2B8B">
        <w:rPr>
          <w:rFonts w:cs="Calibri"/>
          <w:b/>
          <w:sz w:val="28"/>
          <w:szCs w:val="28"/>
        </w:rPr>
        <w:t>у</w:t>
      </w:r>
      <w:r w:rsidR="00511D62" w:rsidRPr="002F2B8B">
        <w:rPr>
          <w:rFonts w:cs="Calibri"/>
          <w:b/>
          <w:sz w:val="28"/>
          <w:szCs w:val="28"/>
        </w:rPr>
        <w:t xml:space="preserve"> да прат</w:t>
      </w:r>
      <w:r w:rsidRPr="002F2B8B">
        <w:rPr>
          <w:rFonts w:cs="Calibri"/>
          <w:b/>
          <w:sz w:val="28"/>
          <w:szCs w:val="28"/>
        </w:rPr>
        <w:t>е</w:t>
      </w:r>
      <w:r w:rsidR="00511D62" w:rsidRPr="002F2B8B">
        <w:rPr>
          <w:rFonts w:cs="Calibri"/>
          <w:b/>
          <w:sz w:val="28"/>
          <w:szCs w:val="28"/>
        </w:rPr>
        <w:t xml:space="preserve"> рад сваког појединца и да о томе путем посебне књижице /</w:t>
      </w:r>
      <w:r w:rsidR="00511D62" w:rsidRPr="00B862BA">
        <w:rPr>
          <w:rFonts w:cs="Calibri"/>
          <w:b/>
          <w:bCs/>
          <w:i/>
          <w:iCs/>
          <w:color w:val="FF0000"/>
          <w:sz w:val="28"/>
          <w:szCs w:val="28"/>
        </w:rPr>
        <w:t>Буквица</w:t>
      </w:r>
      <w:r w:rsidR="00511D62" w:rsidRPr="002F2B8B">
        <w:rPr>
          <w:rFonts w:cs="Calibri"/>
          <w:b/>
          <w:sz w:val="28"/>
          <w:szCs w:val="28"/>
        </w:rPr>
        <w:t>/ обавештава</w:t>
      </w:r>
      <w:r w:rsidRPr="002F2B8B">
        <w:rPr>
          <w:rFonts w:cs="Calibri"/>
          <w:b/>
          <w:sz w:val="28"/>
          <w:szCs w:val="28"/>
        </w:rPr>
        <w:t>ју</w:t>
      </w:r>
      <w:r w:rsidR="00511D62" w:rsidRPr="002F2B8B">
        <w:rPr>
          <w:rFonts w:cs="Calibri"/>
          <w:b/>
          <w:sz w:val="28"/>
          <w:szCs w:val="28"/>
        </w:rPr>
        <w:t xml:space="preserve"> родитеље најмање једном месечно. </w:t>
      </w:r>
    </w:p>
    <w:p w:rsidR="002F2B8B" w:rsidRPr="002F2B8B" w:rsidRDefault="002F2B8B" w:rsidP="002F2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2F2B8B">
        <w:rPr>
          <w:rFonts w:ascii="Calibri" w:hAnsi="Calibri" w:cs="Calibri"/>
          <w:b/>
          <w:sz w:val="28"/>
          <w:szCs w:val="28"/>
        </w:rPr>
        <w:t>Проверени предавачи /</w:t>
      </w:r>
      <w:r w:rsidRPr="002F2B8B">
        <w:rPr>
          <w:rFonts w:ascii="Calibri" w:hAnsi="Calibri" w:cs="Calibri"/>
          <w:b/>
          <w:i/>
          <w:iCs/>
          <w:sz w:val="28"/>
          <w:szCs w:val="28"/>
        </w:rPr>
        <w:t xml:space="preserve">што показују резултати предходних </w:t>
      </w:r>
      <w:r w:rsidR="00B862BA">
        <w:rPr>
          <w:rFonts w:ascii="Calibri" w:hAnsi="Calibri" w:cs="Calibri"/>
          <w:b/>
          <w:i/>
          <w:iCs/>
          <w:sz w:val="28"/>
          <w:szCs w:val="28"/>
        </w:rPr>
        <w:t xml:space="preserve">седам </w:t>
      </w:r>
      <w:r w:rsidRPr="002F2B8B">
        <w:rPr>
          <w:rFonts w:ascii="Calibri" w:hAnsi="Calibri" w:cs="Calibri"/>
          <w:b/>
          <w:i/>
          <w:iCs/>
          <w:sz w:val="28"/>
          <w:szCs w:val="28"/>
        </w:rPr>
        <w:t>генерација</w:t>
      </w:r>
      <w:r w:rsidRPr="002F2B8B">
        <w:rPr>
          <w:rFonts w:ascii="Calibri" w:hAnsi="Calibri" w:cs="Calibri"/>
          <w:b/>
          <w:sz w:val="28"/>
          <w:szCs w:val="28"/>
        </w:rPr>
        <w:t>/</w:t>
      </w:r>
      <w:r w:rsidR="00B312CF">
        <w:rPr>
          <w:rFonts w:ascii="Calibri" w:hAnsi="Calibri" w:cs="Calibri"/>
          <w:b/>
          <w:sz w:val="28"/>
          <w:szCs w:val="28"/>
        </w:rPr>
        <w:t xml:space="preserve">, мултимедијални тестови и више провера у току трајања наставе, обезбеђују висок степен припреме ученика. </w:t>
      </w:r>
    </w:p>
    <w:p w:rsidR="002F2B8B" w:rsidRDefault="002F2B8B" w:rsidP="00164C8C">
      <w:pPr>
        <w:pStyle w:val="ListParagraph"/>
        <w:autoSpaceDE w:val="0"/>
        <w:autoSpaceDN w:val="0"/>
        <w:adjustRightInd w:val="0"/>
        <w:spacing w:line="240" w:lineRule="auto"/>
        <w:rPr>
          <w:rFonts w:cs="Calibri"/>
          <w:b/>
          <w:sz w:val="32"/>
          <w:szCs w:val="32"/>
          <w:lang w:val="sr-Cyrl-RS"/>
        </w:rPr>
      </w:pPr>
    </w:p>
    <w:p w:rsidR="00164C8C" w:rsidRDefault="00164C8C" w:rsidP="00164C8C">
      <w:pPr>
        <w:pStyle w:val="ListParagraph"/>
        <w:autoSpaceDE w:val="0"/>
        <w:autoSpaceDN w:val="0"/>
        <w:adjustRightInd w:val="0"/>
        <w:spacing w:line="240" w:lineRule="auto"/>
        <w:rPr>
          <w:rFonts w:cs="Calibri"/>
          <w:b/>
          <w:sz w:val="32"/>
          <w:szCs w:val="32"/>
          <w:lang w:val="sr-Cyrl-RS"/>
        </w:rPr>
      </w:pPr>
    </w:p>
    <w:p w:rsidR="00164C8C" w:rsidRDefault="00164C8C" w:rsidP="00164C8C">
      <w:pPr>
        <w:pStyle w:val="ListParagraph"/>
        <w:autoSpaceDE w:val="0"/>
        <w:autoSpaceDN w:val="0"/>
        <w:adjustRightInd w:val="0"/>
        <w:spacing w:line="240" w:lineRule="auto"/>
        <w:rPr>
          <w:rFonts w:cs="Calibri"/>
          <w:b/>
          <w:sz w:val="32"/>
          <w:szCs w:val="32"/>
          <w:lang w:val="sr-Cyrl-RS"/>
        </w:rPr>
      </w:pPr>
    </w:p>
    <w:p w:rsidR="00164C8C" w:rsidRDefault="00164C8C" w:rsidP="00164C8C">
      <w:pPr>
        <w:pStyle w:val="ListParagraph"/>
        <w:autoSpaceDE w:val="0"/>
        <w:autoSpaceDN w:val="0"/>
        <w:adjustRightInd w:val="0"/>
        <w:spacing w:line="240" w:lineRule="auto"/>
        <w:rPr>
          <w:rFonts w:cs="Calibri"/>
          <w:b/>
          <w:sz w:val="32"/>
          <w:szCs w:val="32"/>
          <w:lang w:val="sr-Cyrl-RS"/>
        </w:rPr>
      </w:pPr>
    </w:p>
    <w:p w:rsidR="00164C8C" w:rsidRDefault="00164C8C" w:rsidP="00164C8C">
      <w:pPr>
        <w:pStyle w:val="ListParagraph"/>
        <w:autoSpaceDE w:val="0"/>
        <w:autoSpaceDN w:val="0"/>
        <w:adjustRightInd w:val="0"/>
        <w:spacing w:line="240" w:lineRule="auto"/>
        <w:rPr>
          <w:rFonts w:cs="Calibri"/>
          <w:b/>
          <w:sz w:val="32"/>
          <w:szCs w:val="32"/>
          <w:lang w:val="sr-Cyrl-RS"/>
        </w:rPr>
      </w:pPr>
    </w:p>
    <w:p w:rsidR="00164C8C" w:rsidRPr="002F2B8B" w:rsidRDefault="00164C8C" w:rsidP="00B862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"/>
          <w:b/>
          <w:sz w:val="32"/>
          <w:szCs w:val="32"/>
          <w:lang w:val="sr-Cyrl-RS"/>
        </w:rPr>
      </w:pPr>
      <w:r>
        <w:rPr>
          <w:rFonts w:cs="Calibri"/>
          <w:b/>
          <w:sz w:val="32"/>
          <w:szCs w:val="32"/>
          <w:lang w:val="sr-Cyrl-RS"/>
        </w:rPr>
        <w:t>ПРЕДВИЂЕНА ДИНАМИКА ЧАСОВА</w:t>
      </w:r>
    </w:p>
    <w:p w:rsidR="00511D62" w:rsidRDefault="00511D62" w:rsidP="00511D62">
      <w:pPr>
        <w:pStyle w:val="ListParagraph"/>
        <w:rPr>
          <w:b/>
          <w:sz w:val="28"/>
          <w:szCs w:val="28"/>
        </w:rPr>
      </w:pPr>
    </w:p>
    <w:tbl>
      <w:tblPr>
        <w:tblW w:w="8160" w:type="dxa"/>
        <w:jc w:val="center"/>
        <w:tblInd w:w="93" w:type="dxa"/>
        <w:tblLook w:val="04A0" w:firstRow="1" w:lastRow="0" w:firstColumn="1" w:lastColumn="0" w:noHBand="0" w:noVBand="1"/>
      </w:tblPr>
      <w:tblGrid>
        <w:gridCol w:w="1820"/>
        <w:gridCol w:w="960"/>
        <w:gridCol w:w="2600"/>
        <w:gridCol w:w="2780"/>
      </w:tblGrid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датум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ЈАНУАР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ЈАНУАР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ЈАНУАР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ЈАНУАР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ЈАНУАР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ЈАНУАР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датум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ФЕБРУАР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ФЕБРУАР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ФЕБРУАР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ФЕБРУАР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ФЕБРУАР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ФЕБРУАР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датум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FF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FF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FF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FF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датум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АПРИЛ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15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датум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МАЈ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9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датум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15.30 – 17.00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Општи предмети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10.00 – 11.30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12.00 – 13.30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ДОДАТНИ ТЕРМИН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ДОДАТНИ ТЕРМИН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64C8C" w:rsidRPr="00164C8C" w:rsidTr="00B862BA">
        <w:trPr>
          <w:trHeight w:val="37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ЈУНИ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ДОДАТНИ ТЕРМИН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4C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64C8C" w:rsidRPr="00164C8C" w:rsidTr="00B862BA">
        <w:trPr>
          <w:trHeight w:val="300"/>
          <w:jc w:val="center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64C8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164C8C" w:rsidRDefault="00164C8C" w:rsidP="00511D62">
      <w:pPr>
        <w:pStyle w:val="ListParagraph"/>
        <w:rPr>
          <w:b/>
          <w:sz w:val="28"/>
          <w:szCs w:val="28"/>
        </w:rPr>
      </w:pPr>
    </w:p>
    <w:p w:rsidR="00B862BA" w:rsidRDefault="00B862BA" w:rsidP="00511D62">
      <w:pPr>
        <w:pStyle w:val="ListParagraph"/>
        <w:rPr>
          <w:b/>
          <w:sz w:val="28"/>
          <w:szCs w:val="28"/>
        </w:rPr>
      </w:pPr>
    </w:p>
    <w:p w:rsidR="00B862BA" w:rsidRPr="00B312CF" w:rsidRDefault="00B862BA" w:rsidP="00B312C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312CF">
        <w:rPr>
          <w:b/>
          <w:sz w:val="28"/>
          <w:szCs w:val="28"/>
        </w:rPr>
        <w:t xml:space="preserve">Са сваким учесником наставе, односно родитељем ученика, организатори склапају уговор, који дефинише узајамна права и обавезе. </w:t>
      </w:r>
    </w:p>
    <w:p w:rsidR="00B862BA" w:rsidRDefault="00B862BA" w:rsidP="00B862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Цена комплетног програма износи </w:t>
      </w:r>
      <w:r w:rsidR="00B312CF">
        <w:rPr>
          <w:b/>
          <w:sz w:val="28"/>
          <w:szCs w:val="28"/>
        </w:rPr>
        <w:t xml:space="preserve"> 32.400,00 динара</w:t>
      </w:r>
    </w:p>
    <w:p w:rsidR="00B312CF" w:rsidRDefault="00B312CF" w:rsidP="00B862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Полазници центра остварују право на 20% попуста, односно износ од 25.920,00 динара</w:t>
      </w:r>
    </w:p>
    <w:p w:rsidR="00B312CF" w:rsidRDefault="00B312CF" w:rsidP="00B862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Могућност уплата на /4/ четири рате /</w:t>
      </w:r>
      <w:r w:rsidRPr="00B312CF">
        <w:rPr>
          <w:b/>
          <w:i/>
          <w:sz w:val="28"/>
          <w:szCs w:val="28"/>
        </w:rPr>
        <w:t>фебруар, март, април и мај</w:t>
      </w:r>
      <w:r>
        <w:rPr>
          <w:b/>
          <w:sz w:val="28"/>
          <w:szCs w:val="28"/>
        </w:rPr>
        <w:t>/</w:t>
      </w:r>
    </w:p>
    <w:p w:rsidR="00325F48" w:rsidRPr="00325F48" w:rsidRDefault="00B312CF" w:rsidP="00325F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5F48">
        <w:rPr>
          <w:b/>
          <w:sz w:val="28"/>
          <w:szCs w:val="28"/>
        </w:rPr>
        <w:t xml:space="preserve"> Пријаве у електронској форми, формулар пријаве је на сајту. </w:t>
      </w:r>
    </w:p>
    <w:p w:rsidR="00325F48" w:rsidRDefault="00B312CF" w:rsidP="00325F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5F48">
        <w:rPr>
          <w:b/>
          <w:sz w:val="28"/>
          <w:szCs w:val="28"/>
        </w:rPr>
        <w:t xml:space="preserve"> Уколико се неко од ученика определи да прати наставу делимично, односно само одређени предмет, износ за један предмет је 16.200,00 динара који се за полазнике Центра умањује за 20%.  </w:t>
      </w:r>
    </w:p>
    <w:p w:rsidR="00325F48" w:rsidRDefault="00325F48" w:rsidP="00325F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 случају захтева комплетне групе, термини се могу померати. </w:t>
      </w:r>
    </w:p>
    <w:p w:rsidR="00325F48" w:rsidRPr="00325F48" w:rsidRDefault="00325F48" w:rsidP="00325F48">
      <w:pPr>
        <w:pStyle w:val="ListParagraph"/>
        <w:rPr>
          <w:b/>
          <w:sz w:val="28"/>
          <w:szCs w:val="28"/>
        </w:rPr>
      </w:pPr>
    </w:p>
    <w:sectPr w:rsidR="00325F48" w:rsidRPr="0032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4C50"/>
    <w:multiLevelType w:val="hybridMultilevel"/>
    <w:tmpl w:val="2942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164C8C"/>
    <w:rsid w:val="002F2B8B"/>
    <w:rsid w:val="00325F48"/>
    <w:rsid w:val="00511D62"/>
    <w:rsid w:val="007A5761"/>
    <w:rsid w:val="00B312CF"/>
    <w:rsid w:val="00B862BA"/>
    <w:rsid w:val="00D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talenti</dc:creator>
  <cp:lastModifiedBy>talenti</cp:lastModifiedBy>
  <cp:revision>1</cp:revision>
  <dcterms:created xsi:type="dcterms:W3CDTF">2015-11-10T15:46:00Z</dcterms:created>
  <dcterms:modified xsi:type="dcterms:W3CDTF">2015-11-10T17:00:00Z</dcterms:modified>
</cp:coreProperties>
</file>